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4C" w:rsidRDefault="00BE474C" w:rsidP="00465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DISEASE DETECTIVE </w:t>
      </w:r>
    </w:p>
    <w:p w:rsidR="00F25AD5" w:rsidRPr="00465DA9" w:rsidRDefault="00D30A67" w:rsidP="00465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INVITATIONAL 2014</w:t>
      </w:r>
    </w:p>
    <w:p w:rsidR="00F25AD5" w:rsidRDefault="00F25AD5"/>
    <w:p w:rsidR="00BF715F" w:rsidRDefault="00F25AD5" w:rsidP="00F25A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Directions: Read the following scenarios and answer the questions that follow. Questions are matching, multiple choice, or short answer. The number in parenthesis indicates t</w:t>
      </w:r>
      <w:r w:rsidR="005F2DA9">
        <w:rPr>
          <w:sz w:val="23"/>
          <w:szCs w:val="23"/>
        </w:rPr>
        <w:t xml:space="preserve">he point value </w:t>
      </w:r>
    </w:p>
    <w:p w:rsidR="00F25AD5" w:rsidRDefault="005F2DA9" w:rsidP="00F25A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 each part.</w:t>
      </w:r>
    </w:p>
    <w:p w:rsidR="00F25AD5" w:rsidRDefault="00C71830" w:rsidP="00F25A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BF715F" w:rsidRDefault="00166B9F" w:rsidP="00F25AD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Part</w:t>
      </w:r>
      <w:r w:rsidR="00A26805">
        <w:rPr>
          <w:b/>
          <w:sz w:val="28"/>
          <w:szCs w:val="28"/>
        </w:rPr>
        <w:t xml:space="preserve"> </w:t>
      </w:r>
      <w:r w:rsidR="00F25AD5" w:rsidRPr="00465DA9">
        <w:rPr>
          <w:b/>
          <w:sz w:val="28"/>
          <w:szCs w:val="28"/>
        </w:rPr>
        <w:t xml:space="preserve">1. Match the following terms on the left with the definitions on the </w:t>
      </w:r>
    </w:p>
    <w:p w:rsidR="00F25AD5" w:rsidRPr="00465DA9" w:rsidRDefault="00F25AD5" w:rsidP="00F25AD5">
      <w:pPr>
        <w:pStyle w:val="Default"/>
        <w:rPr>
          <w:b/>
          <w:sz w:val="28"/>
          <w:szCs w:val="28"/>
        </w:rPr>
      </w:pPr>
      <w:r w:rsidRPr="00465DA9">
        <w:rPr>
          <w:b/>
          <w:sz w:val="28"/>
          <w:szCs w:val="28"/>
        </w:rPr>
        <w:t xml:space="preserve">right. Each term will have only one answer. (15) </w:t>
      </w:r>
    </w:p>
    <w:p w:rsidR="00E873F1" w:rsidRDefault="00E873F1" w:rsidP="00F25AD5">
      <w:pPr>
        <w:pStyle w:val="Default"/>
        <w:rPr>
          <w:sz w:val="22"/>
          <w:szCs w:val="22"/>
        </w:rPr>
      </w:pPr>
    </w:p>
    <w:tbl>
      <w:tblPr>
        <w:tblW w:w="9960" w:type="dxa"/>
        <w:tblLayout w:type="fixed"/>
        <w:tblLook w:val="0000"/>
      </w:tblPr>
      <w:tblGrid>
        <w:gridCol w:w="4980"/>
        <w:gridCol w:w="4980"/>
      </w:tblGrid>
      <w:tr w:rsidR="00E873F1">
        <w:tblPrEx>
          <w:tblCellMar>
            <w:top w:w="0" w:type="dxa"/>
            <w:bottom w:w="0" w:type="dxa"/>
          </w:tblCellMar>
        </w:tblPrEx>
        <w:trPr>
          <w:trHeight w:val="9825"/>
        </w:trPr>
        <w:tc>
          <w:tcPr>
            <w:tcW w:w="4980" w:type="dxa"/>
            <w:tcBorders>
              <w:top w:val="nil"/>
            </w:tcBorders>
          </w:tcPr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D30A67">
              <w:rPr>
                <w:sz w:val="22"/>
                <w:szCs w:val="22"/>
              </w:rPr>
              <w:t xml:space="preserve">Cohort </w:t>
            </w:r>
            <w:r w:rsidR="00E873F1">
              <w:rPr>
                <w:sz w:val="22"/>
                <w:szCs w:val="22"/>
              </w:rPr>
              <w:t xml:space="preserve"> 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F54085">
              <w:rPr>
                <w:sz w:val="22"/>
                <w:szCs w:val="22"/>
              </w:rPr>
              <w:t xml:space="preserve">Epidemic curve </w:t>
            </w:r>
            <w:r w:rsidR="00E873F1">
              <w:rPr>
                <w:sz w:val="22"/>
                <w:szCs w:val="22"/>
              </w:rPr>
              <w:t>________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D30A67">
              <w:rPr>
                <w:sz w:val="22"/>
                <w:szCs w:val="22"/>
              </w:rPr>
              <w:t xml:space="preserve">Fomite </w:t>
            </w:r>
            <w:r w:rsidR="00E873F1">
              <w:rPr>
                <w:sz w:val="22"/>
                <w:szCs w:val="22"/>
              </w:rPr>
              <w:t>________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E873F1">
              <w:rPr>
                <w:sz w:val="22"/>
                <w:szCs w:val="22"/>
              </w:rPr>
              <w:t>Line list ________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F54085">
              <w:rPr>
                <w:sz w:val="22"/>
                <w:szCs w:val="22"/>
              </w:rPr>
              <w:t xml:space="preserve">Attack rate </w:t>
            </w:r>
            <w:r w:rsidR="00E873F1">
              <w:rPr>
                <w:sz w:val="22"/>
                <w:szCs w:val="22"/>
              </w:rPr>
              <w:t>________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73F1">
              <w:rPr>
                <w:sz w:val="22"/>
                <w:szCs w:val="22"/>
              </w:rPr>
              <w:t xml:space="preserve">. </w:t>
            </w:r>
            <w:r w:rsidR="00D30A67">
              <w:rPr>
                <w:sz w:val="22"/>
                <w:szCs w:val="22"/>
              </w:rPr>
              <w:t>Endemic</w:t>
            </w:r>
            <w:r w:rsidR="004160E8">
              <w:rPr>
                <w:sz w:val="22"/>
                <w:szCs w:val="22"/>
              </w:rPr>
              <w:t xml:space="preserve"> </w:t>
            </w:r>
            <w:r w:rsidR="00E873F1">
              <w:rPr>
                <w:sz w:val="22"/>
                <w:szCs w:val="22"/>
              </w:rPr>
              <w:t>________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D30A67">
              <w:rPr>
                <w:sz w:val="22"/>
                <w:szCs w:val="22"/>
              </w:rPr>
              <w:t xml:space="preserve">Odds ratio </w:t>
            </w:r>
            <w:r w:rsidR="00E873F1">
              <w:rPr>
                <w:sz w:val="22"/>
                <w:szCs w:val="22"/>
              </w:rPr>
              <w:t>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D30A67">
              <w:rPr>
                <w:sz w:val="22"/>
                <w:szCs w:val="22"/>
              </w:rPr>
              <w:t>Relative risk</w:t>
            </w:r>
            <w:r w:rsidR="00E873F1">
              <w:rPr>
                <w:sz w:val="22"/>
                <w:szCs w:val="22"/>
              </w:rPr>
              <w:t>______</w:t>
            </w:r>
          </w:p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027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873F1">
              <w:rPr>
                <w:sz w:val="22"/>
                <w:szCs w:val="22"/>
              </w:rPr>
              <w:t xml:space="preserve">. </w:t>
            </w:r>
            <w:r w:rsidR="004160E8">
              <w:rPr>
                <w:sz w:val="22"/>
                <w:szCs w:val="22"/>
              </w:rPr>
              <w:t xml:space="preserve"> </w:t>
            </w:r>
            <w:r w:rsidR="00E873F1">
              <w:rPr>
                <w:sz w:val="22"/>
                <w:szCs w:val="22"/>
              </w:rPr>
              <w:t>Case-control __________</w:t>
            </w:r>
          </w:p>
          <w:p w:rsidR="00E873F1" w:rsidRDefault="00E873F1">
            <w:pPr>
              <w:pStyle w:val="Default"/>
              <w:rPr>
                <w:sz w:val="22"/>
                <w:szCs w:val="22"/>
              </w:rPr>
            </w:pPr>
          </w:p>
          <w:p w:rsidR="00E873F1" w:rsidRDefault="00027CF2" w:rsidP="00E873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873F1">
              <w:rPr>
                <w:sz w:val="22"/>
                <w:szCs w:val="22"/>
              </w:rPr>
              <w:t xml:space="preserve">. </w:t>
            </w:r>
            <w:r w:rsidR="00D30A67">
              <w:rPr>
                <w:sz w:val="22"/>
                <w:szCs w:val="22"/>
              </w:rPr>
              <w:t xml:space="preserve">Vector </w:t>
            </w:r>
            <w:r w:rsidR="00E873F1">
              <w:rPr>
                <w:sz w:val="22"/>
                <w:szCs w:val="22"/>
              </w:rPr>
              <w:t>________</w:t>
            </w:r>
          </w:p>
          <w:p w:rsidR="00E873F1" w:rsidRDefault="00E873F1" w:rsidP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4160E8" w:rsidP="00E873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873F1">
              <w:rPr>
                <w:sz w:val="22"/>
                <w:szCs w:val="22"/>
              </w:rPr>
              <w:t xml:space="preserve">. </w:t>
            </w:r>
            <w:r w:rsidR="00F54085">
              <w:rPr>
                <w:sz w:val="22"/>
                <w:szCs w:val="22"/>
              </w:rPr>
              <w:t xml:space="preserve">Pandemic </w:t>
            </w:r>
            <w:r w:rsidR="00E873F1">
              <w:rPr>
                <w:sz w:val="22"/>
                <w:szCs w:val="22"/>
              </w:rPr>
              <w:t>_________</w:t>
            </w:r>
          </w:p>
          <w:p w:rsidR="00E873F1" w:rsidRDefault="00E873F1" w:rsidP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4160E8" w:rsidP="00E873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873F1">
              <w:rPr>
                <w:sz w:val="22"/>
                <w:szCs w:val="22"/>
              </w:rPr>
              <w:t>. Epidemic _________</w:t>
            </w:r>
          </w:p>
          <w:p w:rsidR="00E873F1" w:rsidRDefault="00E873F1" w:rsidP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4160E8" w:rsidP="00E873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873F1">
              <w:rPr>
                <w:sz w:val="22"/>
                <w:szCs w:val="22"/>
              </w:rPr>
              <w:t xml:space="preserve">. </w:t>
            </w:r>
            <w:r w:rsidR="00F54085">
              <w:rPr>
                <w:sz w:val="22"/>
                <w:szCs w:val="22"/>
              </w:rPr>
              <w:t xml:space="preserve">Outbreak </w:t>
            </w:r>
            <w:r w:rsidR="00E873F1">
              <w:rPr>
                <w:sz w:val="22"/>
                <w:szCs w:val="22"/>
              </w:rPr>
              <w:t>_______</w:t>
            </w:r>
          </w:p>
          <w:p w:rsidR="00E873F1" w:rsidRDefault="00E873F1" w:rsidP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4160E8" w:rsidP="00E873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873F1">
              <w:rPr>
                <w:sz w:val="22"/>
                <w:szCs w:val="22"/>
              </w:rPr>
              <w:t xml:space="preserve">. </w:t>
            </w:r>
            <w:r w:rsidR="00D30A67">
              <w:rPr>
                <w:sz w:val="22"/>
                <w:szCs w:val="22"/>
              </w:rPr>
              <w:t xml:space="preserve">Morbidity </w:t>
            </w:r>
            <w:r w:rsidR="00E873F1">
              <w:rPr>
                <w:sz w:val="22"/>
                <w:szCs w:val="22"/>
              </w:rPr>
              <w:t>________</w:t>
            </w:r>
          </w:p>
          <w:p w:rsidR="00E873F1" w:rsidRDefault="00E873F1" w:rsidP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Default="004160E8" w:rsidP="00E873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873F1">
              <w:rPr>
                <w:sz w:val="22"/>
                <w:szCs w:val="22"/>
              </w:rPr>
              <w:t xml:space="preserve">. </w:t>
            </w:r>
            <w:r w:rsidR="00D30A67">
              <w:rPr>
                <w:sz w:val="22"/>
                <w:szCs w:val="22"/>
              </w:rPr>
              <w:t xml:space="preserve">Mortality </w:t>
            </w:r>
            <w:r w:rsidR="00E873F1">
              <w:rPr>
                <w:sz w:val="22"/>
                <w:szCs w:val="22"/>
              </w:rPr>
              <w:t>_________</w:t>
            </w:r>
          </w:p>
          <w:p w:rsidR="00E873F1" w:rsidRDefault="00E873F1" w:rsidP="00E873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0" w:type="dxa"/>
          </w:tcPr>
          <w:p w:rsidR="00E873F1" w:rsidRDefault="00E873F1">
            <w:pPr>
              <w:pStyle w:val="Default"/>
              <w:rPr>
                <w:rFonts w:cs="Times New Roman"/>
                <w:color w:val="auto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a) An animate, living insect or animal that is involved with transmission of the disease agent.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b) Disease or infectious agent that is habitually present in a community, geographic area, or population group.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c) More cases of a particular disease than expected in a given area or among a specialized group of people over a particular period of time.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d) Occurrence of a disease clearly in excess of normal expectancy.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e) An inanimate object that is laden with disease-causing agents.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f) Study that follows a group of subjects who received a specific exposure in order to examine the differences in incidence of a specific disease or other outcome of interest.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g) The rate that a group experienced an outcome or illness.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h) Chart of information about each case. </w:t>
            </w:r>
          </w:p>
          <w:p w:rsidR="00E873F1" w:rsidRPr="00E873F1" w:rsidRDefault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Default="00E873F1">
            <w:pPr>
              <w:pStyle w:val="Default"/>
              <w:rPr>
                <w:sz w:val="22"/>
                <w:szCs w:val="22"/>
              </w:rPr>
            </w:pPr>
            <w:r w:rsidRPr="00E873F1">
              <w:rPr>
                <w:sz w:val="16"/>
                <w:szCs w:val="16"/>
              </w:rPr>
              <w:t>i) An epidemic that spans a wide geographic area</w:t>
            </w:r>
            <w:r w:rsidRPr="00E873F1">
              <w:rPr>
                <w:sz w:val="18"/>
                <w:szCs w:val="18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E873F1" w:rsidRDefault="00E873F1">
            <w:pPr>
              <w:pStyle w:val="Default"/>
              <w:rPr>
                <w:sz w:val="22"/>
                <w:szCs w:val="22"/>
              </w:rPr>
            </w:pPr>
          </w:p>
          <w:p w:rsidR="00E873F1" w:rsidRPr="00E873F1" w:rsidRDefault="00E873F1" w:rsidP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j) Measure of association between frequency of exposure and frequency of outcome (formula is AD/BC). </w:t>
            </w:r>
          </w:p>
          <w:p w:rsidR="00E873F1" w:rsidRPr="00E873F1" w:rsidRDefault="00E873F1" w:rsidP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 w:rsidP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k) Occurrence of an illness or illnesses in a population. </w:t>
            </w:r>
          </w:p>
          <w:p w:rsidR="00E873F1" w:rsidRPr="00E873F1" w:rsidRDefault="00E873F1" w:rsidP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Default="00E873F1" w:rsidP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>l) A histogram showing the course of a disease or outbreak.</w:t>
            </w:r>
          </w:p>
          <w:p w:rsidR="00E873F1" w:rsidRDefault="00E873F1" w:rsidP="00E873F1">
            <w:pPr>
              <w:pStyle w:val="Default"/>
              <w:rPr>
                <w:sz w:val="16"/>
                <w:szCs w:val="16"/>
              </w:rPr>
            </w:pPr>
          </w:p>
          <w:p w:rsidR="00E873F1" w:rsidRPr="00E873F1" w:rsidRDefault="00E873F1" w:rsidP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 m) Study that compares individuals who have a disease with individuals who do not have the disease in order to examine differences in exposures or risk factors for the disease </w:t>
            </w:r>
          </w:p>
          <w:p w:rsidR="00E873F1" w:rsidRPr="00E873F1" w:rsidRDefault="00E873F1" w:rsidP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 w:rsidP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n) Ratio of the risk of disease or death among the exposed to the risk among the unexposed. </w:t>
            </w:r>
          </w:p>
          <w:p w:rsidR="00E873F1" w:rsidRPr="00E873F1" w:rsidRDefault="00E873F1" w:rsidP="00E873F1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:rsidR="00E873F1" w:rsidRPr="00E873F1" w:rsidRDefault="00E873F1" w:rsidP="00E873F1">
            <w:pPr>
              <w:pStyle w:val="Default"/>
              <w:rPr>
                <w:sz w:val="16"/>
                <w:szCs w:val="16"/>
              </w:rPr>
            </w:pPr>
            <w:r w:rsidRPr="00E873F1">
              <w:rPr>
                <w:sz w:val="16"/>
                <w:szCs w:val="16"/>
              </w:rPr>
              <w:t xml:space="preserve">o) Occurrence of death in a population. </w:t>
            </w:r>
          </w:p>
          <w:p w:rsidR="00E873F1" w:rsidRDefault="00E873F1" w:rsidP="00E873F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F715F" w:rsidRDefault="00157CE5" w:rsidP="002A6C7B">
      <w:pPr>
        <w:pStyle w:val="Default"/>
        <w:rPr>
          <w:rFonts w:ascii="Copperplate Gothic Bold" w:hAnsi="Copperplate Gothic Bold"/>
          <w:sz w:val="28"/>
          <w:szCs w:val="28"/>
        </w:rPr>
      </w:pPr>
      <w:r w:rsidRPr="000F1134">
        <w:rPr>
          <w:rFonts w:ascii="Copperplate Gothic Bold" w:hAnsi="Copperplate Gothic Bold"/>
          <w:sz w:val="28"/>
          <w:szCs w:val="28"/>
        </w:rPr>
        <w:lastRenderedPageBreak/>
        <w:t>Part 2: Read the fo</w:t>
      </w:r>
      <w:r w:rsidR="007964A7">
        <w:rPr>
          <w:rFonts w:ascii="Copperplate Gothic Bold" w:hAnsi="Copperplate Gothic Bold"/>
          <w:sz w:val="28"/>
          <w:szCs w:val="28"/>
        </w:rPr>
        <w:t xml:space="preserve">llowing information on ozone and </w:t>
      </w:r>
    </w:p>
    <w:p w:rsidR="00027CF2" w:rsidRPr="000F1134" w:rsidRDefault="007964A7" w:rsidP="002A6C7B">
      <w:pPr>
        <w:pStyle w:val="Default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answer questions 1-4</w:t>
      </w:r>
      <w:r w:rsidR="004E7D81" w:rsidRPr="000F1134">
        <w:rPr>
          <w:rFonts w:ascii="Copperplate Gothic Bold" w:hAnsi="Copperplate Gothic Bold"/>
          <w:sz w:val="28"/>
          <w:szCs w:val="28"/>
        </w:rPr>
        <w:t xml:space="preserve"> </w:t>
      </w:r>
      <w:r w:rsidR="00157CE5" w:rsidRPr="000F1134">
        <w:rPr>
          <w:rFonts w:ascii="Copperplate Gothic Bold" w:hAnsi="Copperplate Gothic Bold"/>
          <w:sz w:val="28"/>
          <w:szCs w:val="28"/>
        </w:rPr>
        <w:t>on the answer sheet.</w:t>
      </w:r>
      <w:r w:rsidR="00C97940">
        <w:rPr>
          <w:rFonts w:ascii="Copperplate Gothic Bold" w:hAnsi="Copperplate Gothic Bold"/>
          <w:sz w:val="28"/>
          <w:szCs w:val="28"/>
        </w:rPr>
        <w:t xml:space="preserve"> (4 points)</w:t>
      </w:r>
    </w:p>
    <w:p w:rsidR="00157CE5" w:rsidRDefault="00157CE5" w:rsidP="002A6C7B">
      <w:pPr>
        <w:pStyle w:val="Default"/>
        <w:rPr>
          <w:sz w:val="22"/>
          <w:szCs w:val="22"/>
        </w:rPr>
      </w:pPr>
    </w:p>
    <w:p w:rsidR="006B4643" w:rsidRDefault="00157CE5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Scientists 100 years ago would have been incredulous at the idea that, by the late twentieth century,</w:t>
      </w:r>
    </w:p>
    <w:p w:rsidR="006B4643" w:rsidRDefault="00157CE5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humankind would be affecting the stratosphere. Yet, remarkably, human-induced depletion of </w:t>
      </w:r>
    </w:p>
    <w:p w:rsidR="00157CE5" w:rsidRDefault="00157CE5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stratospheric ozone has recently begun – after 8,000 generations of Homo sapiens. </w:t>
      </w:r>
    </w:p>
    <w:p w:rsidR="006B4643" w:rsidRDefault="00157CE5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Stratospheric ozone absorbs much of the incoming solar ultraviolet radiation (UVR), especially the</w:t>
      </w:r>
    </w:p>
    <w:p w:rsidR="00157CE5" w:rsidRDefault="00157CE5" w:rsidP="002A6C7B">
      <w:pPr>
        <w:pStyle w:val="Default"/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biologically more damaging, shorter-wavelength, UVR.</w:t>
      </w:r>
      <w:r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</w:p>
    <w:p w:rsidR="00CC357E" w:rsidRDefault="00CC357E" w:rsidP="002A6C7B">
      <w:pPr>
        <w:pStyle w:val="Default"/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6B4643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During the 1980s and 1990s at northern mid-latitudes (such as </w:t>
      </w:r>
      <w:smartTag w:uri="urn:schemas-microsoft-com:office:smarttags" w:element="place">
        <w:r>
          <w:rPr>
            <w:rFonts w:ascii="Helvetica" w:hAnsi="Helvetica"/>
            <w:color w:val="333333"/>
            <w:sz w:val="20"/>
            <w:szCs w:val="20"/>
            <w:shd w:val="clear" w:color="auto" w:fill="FFFFFF"/>
          </w:rPr>
          <w:t>Europe</w:t>
        </w:r>
      </w:smartTag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), the average year-round </w:t>
      </w:r>
    </w:p>
    <w:p w:rsidR="006B4643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ozone concentration declined by around 4% per decade: over the southern regions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color w:val="333333"/>
              <w:sz w:val="20"/>
              <w:szCs w:val="20"/>
              <w:shd w:val="clear" w:color="auto" w:fill="FFFFFF"/>
            </w:rPr>
            <w:t>Australia</w:t>
          </w:r>
        </w:smartTag>
      </w:smartTag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, </w:t>
      </w:r>
    </w:p>
    <w:p w:rsidR="006B4643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color w:val="333333"/>
              <w:sz w:val="20"/>
              <w:szCs w:val="20"/>
              <w:shd w:val="clear" w:color="auto" w:fill="FFFFFF"/>
            </w:rPr>
            <w:t>New Zealand</w:t>
          </w:r>
        </w:smartTag>
      </w:smartTag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color w:val="333333"/>
              <w:sz w:val="20"/>
              <w:szCs w:val="20"/>
              <w:shd w:val="clear" w:color="auto" w:fill="FFFFFF"/>
            </w:rPr>
            <w:t>Argentina</w:t>
          </w:r>
        </w:smartTag>
      </w:smartTag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color w:val="333333"/>
              <w:sz w:val="20"/>
              <w:szCs w:val="20"/>
              <w:shd w:val="clear" w:color="auto" w:fill="FFFFFF"/>
            </w:rPr>
            <w:t>South Africa</w:t>
          </w:r>
        </w:smartTag>
      </w:smartTag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, the figure approximated 6-7%. Estimating the resultant </w:t>
      </w:r>
    </w:p>
    <w:p w:rsidR="006B4643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changes in actual ground-level ultraviolet radiation remains technically complex. However, exposures </w:t>
      </w:r>
    </w:p>
    <w:p w:rsidR="006B4643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at northern mid-latitudes, for example, are likely to peak around 2020, with an estimated 10% increase</w:t>
      </w:r>
    </w:p>
    <w:p w:rsidR="00CC357E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in effective ultraviolet radiation relative to 1980s levels (World Health Organization)</w:t>
      </w:r>
    </w:p>
    <w:p w:rsidR="00CC357E" w:rsidRDefault="00CC357E" w:rsidP="002A6C7B">
      <w:pPr>
        <w:pStyle w:val="Default"/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CC357E" w:rsidRDefault="004E7D81" w:rsidP="004E7D81">
      <w:pPr>
        <w:pStyle w:val="Default"/>
        <w:numPr>
          <w:ilvl w:val="0"/>
          <w:numId w:val="11"/>
        </w:numPr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What is a possible cause of ozone depletion in the stratosphere? ___________________</w:t>
      </w:r>
    </w:p>
    <w:p w:rsidR="004E7D81" w:rsidRPr="004E7D81" w:rsidRDefault="004E7D81" w:rsidP="004E7D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What is a possible health risk associated with increase exposure to ultraviolet radiation? ______</w:t>
      </w:r>
    </w:p>
    <w:p w:rsidR="004E7D81" w:rsidRPr="007964A7" w:rsidRDefault="004E7D81" w:rsidP="004E7D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What measures have been taken by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color w:val="333333"/>
              <w:sz w:val="20"/>
              <w:szCs w:val="20"/>
              <w:shd w:val="clear" w:color="auto" w:fill="FFFFFF"/>
            </w:rPr>
            <w:t>US</w:t>
          </w:r>
        </w:smartTag>
      </w:smartTag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to lessen ozone depletion? ______________________________________________________________________</w:t>
      </w:r>
    </w:p>
    <w:p w:rsidR="006B4643" w:rsidRPr="006B4643" w:rsidRDefault="007964A7" w:rsidP="004E7D81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Ozone is also a pollutant given off by the burning of fos</w:t>
      </w:r>
      <w:r w:rsidR="002A5FF6">
        <w:rPr>
          <w:rFonts w:ascii="Helvetica" w:hAnsi="Helvetica"/>
          <w:color w:val="333333"/>
          <w:sz w:val="20"/>
          <w:szCs w:val="20"/>
          <w:shd w:val="clear" w:color="auto" w:fill="FFFFFF"/>
        </w:rPr>
        <w:t>sil fuels. Ground-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level ozone can be </w:t>
      </w:r>
    </w:p>
    <w:p w:rsidR="006B4643" w:rsidRDefault="007964A7" w:rsidP="006B4643">
      <w:pPr>
        <w:pStyle w:val="Default"/>
        <w:ind w:left="720" w:firstLine="45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a health hazard for humans. The EPA has an index it uses to measure ozone levels. </w:t>
      </w:r>
    </w:p>
    <w:p w:rsidR="007964A7" w:rsidRDefault="007964A7" w:rsidP="006B4643">
      <w:pPr>
        <w:pStyle w:val="Default"/>
        <w:ind w:left="720" w:firstLine="45"/>
        <w:rPr>
          <w:sz w:val="22"/>
          <w:szCs w:val="22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What is the name of this index? _____________</w:t>
      </w:r>
    </w:p>
    <w:p w:rsidR="00027CF2" w:rsidRDefault="00027CF2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2A6C7B">
      <w:pPr>
        <w:pStyle w:val="Default"/>
        <w:rPr>
          <w:rFonts w:ascii="Copperplate Gothic Bold" w:hAnsi="Copperplate Gothic Bold"/>
          <w:b/>
          <w:sz w:val="28"/>
          <w:szCs w:val="28"/>
        </w:rPr>
      </w:pPr>
    </w:p>
    <w:p w:rsidR="00B606F6" w:rsidRDefault="00B606F6" w:rsidP="00027CF2">
      <w:pPr>
        <w:rPr>
          <w:rFonts w:ascii="Copperplate Gothic Bold" w:hAnsi="Copperplate Gothic Bold" w:cs="Arial"/>
          <w:b/>
          <w:color w:val="000000"/>
          <w:sz w:val="28"/>
          <w:szCs w:val="28"/>
        </w:rPr>
      </w:pPr>
    </w:p>
    <w:p w:rsidR="00465DA9" w:rsidRPr="000F1134" w:rsidRDefault="00686D52" w:rsidP="00027CF2">
      <w:pPr>
        <w:rPr>
          <w:rFonts w:ascii="Copperplate Gothic Bold" w:hAnsi="Copperplate Gothic Bold"/>
          <w:b/>
          <w:sz w:val="28"/>
          <w:szCs w:val="28"/>
        </w:rPr>
      </w:pPr>
      <w:r w:rsidRPr="000F1134">
        <w:rPr>
          <w:rFonts w:ascii="Copperplate Gothic Bold" w:hAnsi="Copperplate Gothic Bold"/>
          <w:b/>
          <w:sz w:val="28"/>
          <w:szCs w:val="28"/>
        </w:rPr>
        <w:lastRenderedPageBreak/>
        <w:t xml:space="preserve">Part 3: </w:t>
      </w:r>
      <w:r w:rsidR="000F1134" w:rsidRPr="000F1134">
        <w:rPr>
          <w:rFonts w:ascii="Copperplate Gothic Bold" w:hAnsi="Copperplate Gothic Bold"/>
          <w:b/>
          <w:sz w:val="28"/>
          <w:szCs w:val="28"/>
        </w:rPr>
        <w:t xml:space="preserve">Read the following article on </w:t>
      </w:r>
      <w:r w:rsidRPr="000F1134">
        <w:rPr>
          <w:rFonts w:ascii="Copperplate Gothic Bold" w:hAnsi="Copperplate Gothic Bold"/>
          <w:b/>
          <w:sz w:val="28"/>
          <w:szCs w:val="28"/>
        </w:rPr>
        <w:t>Cholera</w:t>
      </w:r>
      <w:r w:rsidR="00A26805">
        <w:rPr>
          <w:rFonts w:ascii="Copperplate Gothic Bold" w:hAnsi="Copperplate Gothic Bold"/>
          <w:b/>
          <w:sz w:val="28"/>
          <w:szCs w:val="28"/>
        </w:rPr>
        <w:t xml:space="preserve"> and answer questions 1-8 on the answer sheet.</w:t>
      </w:r>
      <w:r w:rsidR="00C97940">
        <w:rPr>
          <w:rFonts w:ascii="Copperplate Gothic Bold" w:hAnsi="Copperplate Gothic Bold"/>
          <w:b/>
          <w:sz w:val="28"/>
          <w:szCs w:val="28"/>
        </w:rPr>
        <w:t xml:space="preserve"> (19 points)</w:t>
      </w:r>
    </w:p>
    <w:p w:rsidR="000F1134" w:rsidRDefault="000F1134" w:rsidP="00027CF2">
      <w:pPr>
        <w:rPr>
          <w:sz w:val="23"/>
          <w:szCs w:val="23"/>
        </w:rPr>
      </w:pP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Cholera epidemics have been reported in many districts in </w:t>
      </w:r>
      <w:smartTag w:uri="urn:schemas-microsoft-com:office:smarttags" w:element="country-region">
        <w:smartTag w:uri="urn:schemas-microsoft-com:office:smarttags" w:element="place">
          <w:r w:rsidRPr="00686D52">
            <w:rPr>
              <w:sz w:val="23"/>
              <w:szCs w:val="23"/>
            </w:rPr>
            <w:t>Uganda</w:t>
          </w:r>
        </w:smartTag>
      </w:smartTag>
      <w:r w:rsidRPr="00686D52">
        <w:rPr>
          <w:sz w:val="23"/>
          <w:szCs w:val="23"/>
        </w:rPr>
        <w:t xml:space="preserve"> in recent years. In the period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July 1999 to May 2000 up to 19 districts from all the four regions of the country registered cholera </w:t>
      </w:r>
    </w:p>
    <w:p w:rsidR="00686D52" w:rsidRPr="00686D52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>outbreaks. A total of 4,388 case</w:t>
      </w:r>
      <w:r w:rsidR="00BF715F">
        <w:rPr>
          <w:sz w:val="23"/>
          <w:szCs w:val="23"/>
        </w:rPr>
        <w:t>s with 219 deaths were recorded.</w:t>
      </w:r>
    </w:p>
    <w:p w:rsidR="00686D52" w:rsidRPr="00686D52" w:rsidRDefault="00B606F6" w:rsidP="00686D52">
      <w:pPr>
        <w:rPr>
          <w:sz w:val="23"/>
          <w:szCs w:val="23"/>
        </w:rPr>
      </w:pPr>
      <w:r>
        <w:rPr>
          <w:sz w:val="23"/>
          <w:szCs w:val="23"/>
        </w:rPr>
        <w:t xml:space="preserve">(Hon. Kiyonga C, 2000).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>In Rukungiri district there have been several epidemics in the past</w:t>
      </w:r>
      <w:r>
        <w:rPr>
          <w:sz w:val="23"/>
          <w:szCs w:val="23"/>
        </w:rPr>
        <w:t xml:space="preserve"> two decades. In 1978 a severe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outbreak occurred in Rwenshama. This was a period of serious socio-economic problems in </w:t>
      </w:r>
      <w:smartTag w:uri="urn:schemas-microsoft-com:office:smarttags" w:element="country-region">
        <w:smartTag w:uri="urn:schemas-microsoft-com:office:smarttags" w:element="place">
          <w:r w:rsidRPr="00686D52">
            <w:rPr>
              <w:sz w:val="23"/>
              <w:szCs w:val="23"/>
            </w:rPr>
            <w:t>Uganda</w:t>
          </w:r>
        </w:smartTag>
      </w:smartTag>
      <w:r w:rsidRPr="00686D52">
        <w:rPr>
          <w:sz w:val="23"/>
          <w:szCs w:val="23"/>
        </w:rPr>
        <w:t xml:space="preserve">.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Although hard data were difficult to come by, reliable sources put the case fatality rate at over 40%.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In the period December 1997 to January 1998, an outbreak occurred in Rujumbura and Rubabo counties.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It affected six subcounties: Nyakagyeme, Kagunga, Rukungiri Town Council, Buyanja, Ruhinda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and Bugangari. Thirty-two people were taken ill and the case fatality rate was 12.5%. In 1998 from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April to June an epidemic occurred in Rwenshama. It affected 76 people with a case fatality rate </w:t>
      </w:r>
    </w:p>
    <w:p w:rsidR="006B4643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 xml:space="preserve">of 7.9%. Another outbreak in Rwenshama occurred again from November to December 1999 </w:t>
      </w:r>
    </w:p>
    <w:p w:rsidR="00686D52" w:rsidRDefault="00686D52" w:rsidP="00686D52">
      <w:pPr>
        <w:rPr>
          <w:sz w:val="23"/>
          <w:szCs w:val="23"/>
        </w:rPr>
      </w:pPr>
      <w:r w:rsidRPr="00686D52">
        <w:rPr>
          <w:sz w:val="23"/>
          <w:szCs w:val="23"/>
        </w:rPr>
        <w:t>attacking 22 people with case fatality rate of 18%</w:t>
      </w:r>
      <w:r>
        <w:rPr>
          <w:sz w:val="23"/>
          <w:szCs w:val="23"/>
        </w:rPr>
        <w:t xml:space="preserve"> (</w:t>
      </w:r>
      <w:hyperlink r:id="rId5" w:history="1">
        <w:r w:rsidRPr="00BD2419">
          <w:rPr>
            <w:rStyle w:val="Hyperlink"/>
            <w:sz w:val="23"/>
            <w:szCs w:val="23"/>
          </w:rPr>
          <w:t>www.cdc.gov</w:t>
        </w:r>
      </w:hyperlink>
      <w:r>
        <w:rPr>
          <w:sz w:val="23"/>
          <w:szCs w:val="23"/>
        </w:rPr>
        <w:t>)</w:t>
      </w:r>
    </w:p>
    <w:p w:rsidR="00686D52" w:rsidRDefault="00686D52" w:rsidP="00686D52">
      <w:pPr>
        <w:rPr>
          <w:sz w:val="23"/>
          <w:szCs w:val="23"/>
        </w:rPr>
      </w:pPr>
    </w:p>
    <w:p w:rsidR="00686D52" w:rsidRDefault="0072411F" w:rsidP="00686D5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What is </w:t>
      </w:r>
      <w:r w:rsidR="00686D52">
        <w:rPr>
          <w:sz w:val="23"/>
          <w:szCs w:val="23"/>
        </w:rPr>
        <w:t>cholera? ____________________________</w:t>
      </w:r>
    </w:p>
    <w:p w:rsidR="00166B9F" w:rsidRDefault="00166B9F" w:rsidP="00166B9F">
      <w:pPr>
        <w:ind w:left="360"/>
        <w:rPr>
          <w:sz w:val="23"/>
          <w:szCs w:val="23"/>
        </w:rPr>
      </w:pPr>
    </w:p>
    <w:p w:rsidR="00686D52" w:rsidRDefault="00686D52" w:rsidP="00686D5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What causes cholera? _____________________</w:t>
      </w:r>
      <w:r w:rsidR="002A5FF6">
        <w:rPr>
          <w:sz w:val="23"/>
          <w:szCs w:val="23"/>
        </w:rPr>
        <w:t xml:space="preserve"> Tie Breaker: Scientific Name</w:t>
      </w:r>
    </w:p>
    <w:p w:rsidR="00166B9F" w:rsidRDefault="00166B9F" w:rsidP="00166B9F">
      <w:pPr>
        <w:rPr>
          <w:sz w:val="23"/>
          <w:szCs w:val="23"/>
        </w:rPr>
      </w:pPr>
    </w:p>
    <w:p w:rsidR="00166B9F" w:rsidRDefault="00166B9F" w:rsidP="00166B9F">
      <w:pPr>
        <w:ind w:left="360"/>
        <w:rPr>
          <w:sz w:val="23"/>
          <w:szCs w:val="23"/>
        </w:rPr>
      </w:pPr>
    </w:p>
    <w:p w:rsidR="0072411F" w:rsidRDefault="0072411F" w:rsidP="00686D5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What are the symptoms of cholera?</w:t>
      </w:r>
      <w:r w:rsidR="007F0617">
        <w:rPr>
          <w:sz w:val="23"/>
          <w:szCs w:val="23"/>
        </w:rPr>
        <w:t xml:space="preserve"> (two) </w:t>
      </w:r>
      <w:r>
        <w:rPr>
          <w:sz w:val="23"/>
          <w:szCs w:val="23"/>
        </w:rPr>
        <w:t xml:space="preserve"> ____________, ___________</w:t>
      </w:r>
    </w:p>
    <w:p w:rsidR="00166B9F" w:rsidRDefault="00166B9F" w:rsidP="00166B9F">
      <w:pPr>
        <w:ind w:left="360"/>
        <w:rPr>
          <w:sz w:val="23"/>
          <w:szCs w:val="23"/>
        </w:rPr>
      </w:pPr>
    </w:p>
    <w:p w:rsidR="0072411F" w:rsidRDefault="0072411F" w:rsidP="00686D5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What kind o</w:t>
      </w:r>
      <w:r w:rsidR="00D0265C">
        <w:rPr>
          <w:sz w:val="23"/>
          <w:szCs w:val="23"/>
        </w:rPr>
        <w:t>f study is this? Case-control study or cohort study</w:t>
      </w:r>
    </w:p>
    <w:p w:rsidR="00166B9F" w:rsidRDefault="00166B9F" w:rsidP="00166B9F">
      <w:pPr>
        <w:rPr>
          <w:sz w:val="23"/>
          <w:szCs w:val="23"/>
        </w:rPr>
      </w:pPr>
    </w:p>
    <w:p w:rsidR="00166B9F" w:rsidRDefault="00166B9F" w:rsidP="00166B9F">
      <w:pPr>
        <w:ind w:left="360"/>
        <w:rPr>
          <w:sz w:val="23"/>
          <w:szCs w:val="23"/>
        </w:rPr>
      </w:pPr>
    </w:p>
    <w:p w:rsidR="006B4643" w:rsidRDefault="00166B9F" w:rsidP="00686D5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What was the case fatality rate in percent for the epidemic occurring between </w:t>
      </w:r>
    </w:p>
    <w:p w:rsidR="00166B9F" w:rsidRDefault="00166B9F" w:rsidP="006B4643">
      <w:pPr>
        <w:ind w:left="360" w:firstLine="360"/>
        <w:rPr>
          <w:sz w:val="23"/>
          <w:szCs w:val="23"/>
        </w:rPr>
      </w:pPr>
      <w:r>
        <w:rPr>
          <w:sz w:val="23"/>
          <w:szCs w:val="23"/>
        </w:rPr>
        <w:t>July 1999 to May 2000? (first paragraph above)</w:t>
      </w:r>
    </w:p>
    <w:p w:rsidR="00D0265C" w:rsidRDefault="00D0265C" w:rsidP="00D0265C">
      <w:pPr>
        <w:rPr>
          <w:sz w:val="23"/>
          <w:szCs w:val="23"/>
        </w:rPr>
      </w:pPr>
    </w:p>
    <w:p w:rsidR="00D0265C" w:rsidRDefault="00D0265C" w:rsidP="00D0265C">
      <w:pPr>
        <w:rPr>
          <w:sz w:val="23"/>
          <w:szCs w:val="23"/>
        </w:rPr>
      </w:pPr>
    </w:p>
    <w:p w:rsidR="0072411F" w:rsidRDefault="00D0265C" w:rsidP="00686D5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Give a possible hypothesis for this choler</w:t>
      </w:r>
      <w:r w:rsidR="008E18B9">
        <w:rPr>
          <w:sz w:val="23"/>
          <w:szCs w:val="23"/>
        </w:rPr>
        <w:t xml:space="preserve">a epidemic: </w:t>
      </w:r>
    </w:p>
    <w:p w:rsidR="005019F0" w:rsidRDefault="00B606F6" w:rsidP="00027CF2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What are the ten steps in outbreak investigation?</w:t>
      </w:r>
    </w:p>
    <w:p w:rsidR="00B606F6" w:rsidRDefault="00B606F6" w:rsidP="00B606F6">
      <w:pPr>
        <w:rPr>
          <w:sz w:val="23"/>
          <w:szCs w:val="23"/>
        </w:rPr>
      </w:pPr>
    </w:p>
    <w:p w:rsidR="00B606F6" w:rsidRDefault="00B606F6" w:rsidP="00B606F6">
      <w:pPr>
        <w:rPr>
          <w:sz w:val="23"/>
          <w:szCs w:val="23"/>
        </w:rPr>
      </w:pPr>
    </w:p>
    <w:p w:rsidR="00B606F6" w:rsidRDefault="00B606F6" w:rsidP="00B606F6">
      <w:pPr>
        <w:rPr>
          <w:sz w:val="23"/>
          <w:szCs w:val="23"/>
        </w:rPr>
      </w:pPr>
    </w:p>
    <w:p w:rsidR="00B606F6" w:rsidRDefault="00B606F6" w:rsidP="00B606F6">
      <w:pPr>
        <w:rPr>
          <w:sz w:val="23"/>
          <w:szCs w:val="23"/>
        </w:rPr>
      </w:pPr>
    </w:p>
    <w:p w:rsidR="00B606F6" w:rsidRPr="005019F0" w:rsidRDefault="00B606F6" w:rsidP="00B606F6">
      <w:pPr>
        <w:rPr>
          <w:sz w:val="23"/>
          <w:szCs w:val="23"/>
        </w:rPr>
      </w:pPr>
    </w:p>
    <w:p w:rsidR="005019F0" w:rsidRDefault="005019F0" w:rsidP="00027CF2"/>
    <w:p w:rsidR="00465DA9" w:rsidRDefault="00945F86" w:rsidP="00027CF2">
      <w:pPr>
        <w:rPr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4114800" cy="2278380"/>
            <wp:effectExtent l="19050" t="0" r="0" b="0"/>
            <wp:docPr id="2" name="Picture 2" descr="ContinuousCommonSourceEpide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inuousCommonSourceEpidemi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A9" w:rsidRDefault="00465DA9" w:rsidP="00027CF2">
      <w:pPr>
        <w:rPr>
          <w:sz w:val="23"/>
          <w:szCs w:val="23"/>
        </w:rPr>
      </w:pPr>
    </w:p>
    <w:p w:rsidR="00465DA9" w:rsidRDefault="00465DA9" w:rsidP="00027CF2">
      <w:pPr>
        <w:rPr>
          <w:sz w:val="23"/>
          <w:szCs w:val="23"/>
        </w:rPr>
      </w:pPr>
    </w:p>
    <w:p w:rsidR="006B4643" w:rsidRDefault="005019F0" w:rsidP="005019F0">
      <w:pPr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Given the above ep</w:t>
      </w:r>
      <w:r w:rsidR="00A26805">
        <w:rPr>
          <w:sz w:val="23"/>
          <w:szCs w:val="23"/>
        </w:rPr>
        <w:t xml:space="preserve">idemic </w:t>
      </w:r>
      <w:r>
        <w:rPr>
          <w:sz w:val="23"/>
          <w:szCs w:val="23"/>
        </w:rPr>
        <w:t xml:space="preserve">curve for the cholera outbreak of 1853 in </w:t>
      </w:r>
      <w:smartTag w:uri="urn:schemas-microsoft-com:office:smarttags" w:element="City">
        <w:smartTag w:uri="urn:schemas-microsoft-com:office:smarttags" w:element="place">
          <w:r>
            <w:rPr>
              <w:sz w:val="23"/>
              <w:szCs w:val="23"/>
            </w:rPr>
            <w:t>London</w:t>
          </w:r>
        </w:smartTag>
      </w:smartTag>
      <w:r>
        <w:rPr>
          <w:sz w:val="23"/>
          <w:szCs w:val="23"/>
        </w:rPr>
        <w:t xml:space="preserve">, </w:t>
      </w:r>
    </w:p>
    <w:p w:rsidR="00465DA9" w:rsidRDefault="005019F0" w:rsidP="006B4643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would you describe the source of the epidemic as point source </w:t>
      </w:r>
      <w:r w:rsidR="006B4643">
        <w:rPr>
          <w:sz w:val="23"/>
          <w:szCs w:val="23"/>
        </w:rPr>
        <w:t xml:space="preserve">or continuous common source? </w:t>
      </w:r>
      <w:r>
        <w:rPr>
          <w:sz w:val="23"/>
          <w:szCs w:val="23"/>
        </w:rPr>
        <w:t>____________</w:t>
      </w:r>
    </w:p>
    <w:p w:rsidR="002A5FF6" w:rsidRDefault="002A5FF6" w:rsidP="002A5FF6">
      <w:pPr>
        <w:rPr>
          <w:sz w:val="23"/>
          <w:szCs w:val="23"/>
        </w:rPr>
      </w:pPr>
      <w:r>
        <w:rPr>
          <w:sz w:val="23"/>
          <w:szCs w:val="23"/>
        </w:rPr>
        <w:t xml:space="preserve">      9. Describe the conditions in </w:t>
      </w:r>
      <w:smartTag w:uri="urn:schemas-microsoft-com:office:smarttags" w:element="City">
        <w:smartTag w:uri="urn:schemas-microsoft-com:office:smarttags" w:element="place">
          <w:r>
            <w:rPr>
              <w:sz w:val="23"/>
              <w:szCs w:val="23"/>
            </w:rPr>
            <w:t>London</w:t>
          </w:r>
        </w:smartTag>
      </w:smartTag>
      <w:r>
        <w:rPr>
          <w:sz w:val="23"/>
          <w:szCs w:val="23"/>
        </w:rPr>
        <w:t xml:space="preserve"> at this time that lead to the cholera outbreak. </w:t>
      </w:r>
    </w:p>
    <w:p w:rsidR="005019F0" w:rsidRDefault="005019F0" w:rsidP="000F1134">
      <w:pPr>
        <w:ind w:left="360"/>
        <w:rPr>
          <w:sz w:val="23"/>
          <w:szCs w:val="23"/>
        </w:rPr>
      </w:pPr>
    </w:p>
    <w:p w:rsidR="005019F0" w:rsidRDefault="005019F0" w:rsidP="00027CF2">
      <w:pPr>
        <w:rPr>
          <w:sz w:val="23"/>
          <w:szCs w:val="23"/>
        </w:rPr>
      </w:pPr>
    </w:p>
    <w:p w:rsidR="00465DA9" w:rsidRDefault="00465DA9" w:rsidP="00027CF2">
      <w:pPr>
        <w:rPr>
          <w:sz w:val="23"/>
          <w:szCs w:val="23"/>
        </w:rPr>
      </w:pPr>
    </w:p>
    <w:p w:rsidR="00465DA9" w:rsidRDefault="00465DA9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A26805" w:rsidRDefault="00A26805" w:rsidP="00027CF2">
      <w:pPr>
        <w:rPr>
          <w:sz w:val="23"/>
          <w:szCs w:val="23"/>
        </w:rPr>
      </w:pPr>
    </w:p>
    <w:p w:rsidR="006B4643" w:rsidRDefault="006B4643" w:rsidP="00465DA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B4643" w:rsidRDefault="005F2DA9" w:rsidP="00465DA9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Part 4: </w:t>
      </w:r>
      <w:r w:rsidR="000F1134">
        <w:rPr>
          <w:b/>
          <w:bCs/>
          <w:sz w:val="27"/>
          <w:szCs w:val="27"/>
        </w:rPr>
        <w:t>Read the following article on a Salmonellosis ou</w:t>
      </w:r>
      <w:r w:rsidR="00A26805">
        <w:rPr>
          <w:b/>
          <w:bCs/>
          <w:sz w:val="27"/>
          <w:szCs w:val="27"/>
        </w:rPr>
        <w:t xml:space="preserve">tbreak and answer </w:t>
      </w:r>
    </w:p>
    <w:p w:rsidR="003340AC" w:rsidRDefault="00A26805" w:rsidP="00465DA9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questions 1-3 on the answer sheet.</w:t>
      </w:r>
      <w:r w:rsidR="00C97940">
        <w:rPr>
          <w:b/>
          <w:bCs/>
          <w:sz w:val="27"/>
          <w:szCs w:val="27"/>
        </w:rPr>
        <w:t xml:space="preserve"> (4 points)</w:t>
      </w:r>
    </w:p>
    <w:p w:rsidR="005F2DA9" w:rsidRDefault="005F2DA9" w:rsidP="00465DA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community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Massachusetts</w:t>
          </w:r>
        </w:smartTag>
      </w:smartTag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experienced an outbreak of Salmonellosis. Health officials noted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that an unusually large number of cases had been reported during a span of several days. The table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below summarizes some of the salient facts about Salmonella infections. Descriptive epidemiology was conducted, and hypothesis-generating interviews indicated that all of the disease people had attended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parent-teacher luncheon at a local school. In fact, it was a potluck luncheon, and the attendees each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brought a dish that they had either prepared at home or purchased. The descriptive epidemiology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convincingly indicated that the outbreak originated at the luncheon, but which specific dish was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responsible? The investigators needed to establish which dish was responsible in order to clearly </w:t>
      </w:r>
    </w:p>
    <w:p w:rsidR="005F2DA9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establish the source and to ensure that appropriate control measures were undertaken. </w:t>
      </w:r>
    </w:p>
    <w:p w:rsidR="005F2DA9" w:rsidRDefault="005F2DA9" w:rsidP="00465DA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source population was obviously the attendees of the luncheon, and 58% of the attendees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had developed symptoms consistent with the case definition. Of these, 45 attendees agreed to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complete a questionnaire regarding the foods that they had eaten at the luncheon.  For each dish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served at the luncheon the investigators compared the incidence of Salmonellosis between those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who ate a particular dish (the exposed group) and those who had not eaten that dish (the non-exposed comparison group). For each dish they constructed a contingency table to summarize the result </w:t>
      </w:r>
    </w:p>
    <w:p w:rsidR="006B4643" w:rsidRDefault="005F2DA9" w:rsidP="00465DA9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from the survey. For example, the table below summarizes the findings from the survey regarding </w:t>
      </w:r>
    </w:p>
    <w:p w:rsidR="005F2DA9" w:rsidRDefault="005F2DA9" w:rsidP="00465DA9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incidence of disease in those who ate the cheese appetizer compared to those who did not eat it.</w:t>
      </w:r>
    </w:p>
    <w:p w:rsidR="003340AC" w:rsidRDefault="003340AC" w:rsidP="00465DA9">
      <w:pPr>
        <w:autoSpaceDE w:val="0"/>
        <w:autoSpaceDN w:val="0"/>
        <w:adjustRightInd w:val="0"/>
        <w:rPr>
          <w:sz w:val="23"/>
          <w:szCs w:val="23"/>
        </w:rPr>
      </w:pPr>
    </w:p>
    <w:p w:rsidR="003340AC" w:rsidRDefault="003340AC" w:rsidP="00465DA9">
      <w:pPr>
        <w:autoSpaceDE w:val="0"/>
        <w:autoSpaceDN w:val="0"/>
        <w:adjustRightInd w:val="0"/>
        <w:rPr>
          <w:sz w:val="23"/>
          <w:szCs w:val="23"/>
        </w:rPr>
      </w:pPr>
    </w:p>
    <w:p w:rsidR="003340AC" w:rsidRDefault="003340AC" w:rsidP="00465DA9">
      <w:pPr>
        <w:autoSpaceDE w:val="0"/>
        <w:autoSpaceDN w:val="0"/>
        <w:adjustRightInd w:val="0"/>
        <w:rPr>
          <w:sz w:val="23"/>
          <w:szCs w:val="23"/>
        </w:rPr>
      </w:pPr>
    </w:p>
    <w:p w:rsidR="003340AC" w:rsidRDefault="000F4E6D" w:rsidP="00465DA9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rect id="_x0000_s1028" style="position:absolute;margin-left:4in;margin-top:1.8pt;width:1in;height:126pt;z-index:251657728"/>
        </w:pict>
      </w:r>
      <w:r w:rsidR="00945F86">
        <w:rPr>
          <w:noProof/>
        </w:rPr>
        <w:drawing>
          <wp:inline distT="0" distB="0" distL="0" distR="0">
            <wp:extent cx="4695825" cy="1580515"/>
            <wp:effectExtent l="19050" t="0" r="0" b="0"/>
            <wp:docPr id="1" name="Picture 1" descr="CheeseAppetizer2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eAppetizer2x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C" w:rsidRDefault="00DF733C" w:rsidP="00465DA9">
      <w:pPr>
        <w:rPr>
          <w:sz w:val="23"/>
          <w:szCs w:val="23"/>
        </w:rPr>
      </w:pPr>
    </w:p>
    <w:p w:rsidR="005F2DA9" w:rsidRDefault="005F2DA9" w:rsidP="00465DA9">
      <w:pPr>
        <w:rPr>
          <w:sz w:val="23"/>
          <w:szCs w:val="23"/>
        </w:rPr>
      </w:pPr>
    </w:p>
    <w:p w:rsidR="005F2DA9" w:rsidRDefault="005F2DA9" w:rsidP="005F2DA9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What kind of study is the above example; Cohort or Case-Control? _________</w:t>
      </w:r>
    </w:p>
    <w:p w:rsidR="006B4643" w:rsidRDefault="005F2DA9" w:rsidP="005F2DA9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What is the incidence rat</w:t>
      </w:r>
      <w:r w:rsidR="000F4E6D">
        <w:rPr>
          <w:sz w:val="23"/>
          <w:szCs w:val="23"/>
        </w:rPr>
        <w:t>e in percent for both exposed and non-exposed</w:t>
      </w:r>
      <w:r>
        <w:rPr>
          <w:sz w:val="23"/>
          <w:szCs w:val="23"/>
        </w:rPr>
        <w:t>?</w:t>
      </w:r>
      <w:r w:rsidR="00CD7B67">
        <w:rPr>
          <w:sz w:val="23"/>
          <w:szCs w:val="23"/>
        </w:rPr>
        <w:t xml:space="preserve"> </w:t>
      </w:r>
    </w:p>
    <w:p w:rsidR="005F2DA9" w:rsidRDefault="00CD7B67" w:rsidP="006B4643">
      <w:pPr>
        <w:ind w:left="360" w:firstLine="360"/>
        <w:rPr>
          <w:sz w:val="23"/>
          <w:szCs w:val="23"/>
        </w:rPr>
      </w:pPr>
      <w:r>
        <w:rPr>
          <w:sz w:val="23"/>
          <w:szCs w:val="23"/>
        </w:rPr>
        <w:t>(percent)</w:t>
      </w:r>
      <w:r w:rsidR="005F2DA9">
        <w:rPr>
          <w:sz w:val="23"/>
          <w:szCs w:val="23"/>
        </w:rPr>
        <w:t xml:space="preserve"> _________ and _______</w:t>
      </w:r>
    </w:p>
    <w:p w:rsidR="00D9551E" w:rsidRDefault="005F2DA9" w:rsidP="00465DA9">
      <w:pPr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Calculate the risk ratio</w:t>
      </w:r>
      <w:r w:rsidR="000F1134">
        <w:rPr>
          <w:sz w:val="23"/>
          <w:szCs w:val="23"/>
        </w:rPr>
        <w:t xml:space="preserve"> </w:t>
      </w:r>
      <w:r w:rsidR="00166B9F">
        <w:rPr>
          <w:sz w:val="23"/>
          <w:szCs w:val="23"/>
        </w:rPr>
        <w:t>to the neares</w:t>
      </w:r>
      <w:r w:rsidR="00CD7B67">
        <w:rPr>
          <w:sz w:val="23"/>
          <w:szCs w:val="23"/>
        </w:rPr>
        <w:t>t .01</w:t>
      </w:r>
      <w:r>
        <w:rPr>
          <w:sz w:val="23"/>
          <w:szCs w:val="23"/>
        </w:rPr>
        <w:t xml:space="preserve"> </w:t>
      </w:r>
      <w:r w:rsidR="00CD7B67">
        <w:rPr>
          <w:sz w:val="23"/>
          <w:szCs w:val="23"/>
        </w:rPr>
        <w:t xml:space="preserve">  </w:t>
      </w:r>
      <w:r>
        <w:rPr>
          <w:sz w:val="23"/>
          <w:szCs w:val="23"/>
        </w:rPr>
        <w:t>_____________</w:t>
      </w:r>
    </w:p>
    <w:p w:rsidR="00D9551E" w:rsidRDefault="00D9551E" w:rsidP="00465DA9">
      <w:pPr>
        <w:rPr>
          <w:sz w:val="23"/>
          <w:szCs w:val="23"/>
        </w:rPr>
      </w:pPr>
    </w:p>
    <w:p w:rsidR="00D9551E" w:rsidRDefault="00D9551E" w:rsidP="00465DA9">
      <w:pPr>
        <w:rPr>
          <w:sz w:val="23"/>
          <w:szCs w:val="23"/>
        </w:rPr>
      </w:pPr>
    </w:p>
    <w:p w:rsidR="00A26805" w:rsidRDefault="00A26805" w:rsidP="00465DA9">
      <w:pPr>
        <w:rPr>
          <w:sz w:val="23"/>
          <w:szCs w:val="23"/>
        </w:rPr>
      </w:pPr>
    </w:p>
    <w:p w:rsidR="00A26805" w:rsidRDefault="00A26805" w:rsidP="00465DA9">
      <w:pPr>
        <w:rPr>
          <w:sz w:val="23"/>
          <w:szCs w:val="23"/>
        </w:rPr>
      </w:pPr>
    </w:p>
    <w:p w:rsidR="00A26805" w:rsidRDefault="00A26805" w:rsidP="00465DA9">
      <w:pPr>
        <w:rPr>
          <w:sz w:val="23"/>
          <w:szCs w:val="23"/>
        </w:rPr>
      </w:pPr>
    </w:p>
    <w:p w:rsidR="00A26805" w:rsidRDefault="00A26805" w:rsidP="00465DA9">
      <w:pPr>
        <w:rPr>
          <w:sz w:val="23"/>
          <w:szCs w:val="23"/>
        </w:rPr>
      </w:pPr>
    </w:p>
    <w:p w:rsidR="00A26805" w:rsidRDefault="00A26805" w:rsidP="00465DA9">
      <w:pPr>
        <w:rPr>
          <w:sz w:val="23"/>
          <w:szCs w:val="23"/>
        </w:rPr>
      </w:pPr>
    </w:p>
    <w:p w:rsidR="00DF733C" w:rsidRDefault="00DF733C" w:rsidP="00465DA9">
      <w:pPr>
        <w:rPr>
          <w:sz w:val="23"/>
          <w:szCs w:val="23"/>
        </w:rPr>
      </w:pPr>
    </w:p>
    <w:p w:rsidR="006B4643" w:rsidRDefault="006B4643" w:rsidP="00465DA9">
      <w:pPr>
        <w:rPr>
          <w:rFonts w:ascii="Copperplate Gothic Bold" w:hAnsi="Copperplate Gothic Bold"/>
          <w:sz w:val="28"/>
          <w:szCs w:val="28"/>
        </w:rPr>
      </w:pPr>
    </w:p>
    <w:p w:rsidR="006B4643" w:rsidRDefault="006B4643" w:rsidP="00465DA9">
      <w:pPr>
        <w:rPr>
          <w:rFonts w:ascii="Copperplate Gothic Bold" w:hAnsi="Copperplate Gothic Bold"/>
          <w:sz w:val="28"/>
          <w:szCs w:val="28"/>
        </w:rPr>
      </w:pPr>
    </w:p>
    <w:p w:rsidR="00DF733C" w:rsidRPr="00D9551E" w:rsidRDefault="00D9551E" w:rsidP="00465DA9">
      <w:pPr>
        <w:rPr>
          <w:rFonts w:ascii="Copperplate Gothic Bold" w:hAnsi="Copperplate Gothic Bold"/>
          <w:sz w:val="28"/>
          <w:szCs w:val="28"/>
        </w:rPr>
      </w:pPr>
      <w:r w:rsidRPr="00D9551E">
        <w:rPr>
          <w:rFonts w:ascii="Copperplate Gothic Bold" w:hAnsi="Copperplate Gothic Bold"/>
          <w:sz w:val="28"/>
          <w:szCs w:val="28"/>
        </w:rPr>
        <w:t xml:space="preserve">Part 5: Comparing Data </w:t>
      </w:r>
    </w:p>
    <w:p w:rsidR="006B4643" w:rsidRDefault="00D9551E" w:rsidP="00465DA9">
      <w:pPr>
        <w:rPr>
          <w:rFonts w:ascii="Copperplate Gothic Bold" w:hAnsi="Copperplate Gothic Bold"/>
          <w:sz w:val="28"/>
          <w:szCs w:val="28"/>
        </w:rPr>
      </w:pPr>
      <w:r w:rsidRPr="00D9551E">
        <w:rPr>
          <w:rFonts w:ascii="Copperplate Gothic Bold" w:hAnsi="Copperplate Gothic Bold"/>
          <w:sz w:val="28"/>
          <w:szCs w:val="28"/>
        </w:rPr>
        <w:t>Directions: Read the description</w:t>
      </w:r>
      <w:r w:rsidR="005F59B9">
        <w:rPr>
          <w:rFonts w:ascii="Copperplate Gothic Bold" w:hAnsi="Copperplate Gothic Bold"/>
          <w:sz w:val="28"/>
          <w:szCs w:val="28"/>
        </w:rPr>
        <w:t xml:space="preserve"> below and answer </w:t>
      </w:r>
    </w:p>
    <w:p w:rsidR="00D9551E" w:rsidRPr="00D9551E" w:rsidRDefault="005F59B9" w:rsidP="00465DA9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 xml:space="preserve">questions 1-3 </w:t>
      </w:r>
      <w:r w:rsidR="00D9551E" w:rsidRPr="00D9551E">
        <w:rPr>
          <w:rFonts w:ascii="Copperplate Gothic Bold" w:hAnsi="Copperplate Gothic Bold"/>
          <w:sz w:val="28"/>
          <w:szCs w:val="28"/>
        </w:rPr>
        <w:t>on the answer sheet.</w:t>
      </w:r>
      <w:r w:rsidR="00C97940">
        <w:rPr>
          <w:rFonts w:ascii="Copperplate Gothic Bold" w:hAnsi="Copperplate Gothic Bold"/>
          <w:sz w:val="28"/>
          <w:szCs w:val="28"/>
        </w:rPr>
        <w:t xml:space="preserve"> (3 points)</w:t>
      </w:r>
    </w:p>
    <w:p w:rsidR="00D9551E" w:rsidRDefault="00D9551E" w:rsidP="00465DA9">
      <w:pPr>
        <w:rPr>
          <w:sz w:val="23"/>
          <w:szCs w:val="23"/>
        </w:rPr>
      </w:pPr>
    </w:p>
    <w:p w:rsidR="006B4643" w:rsidRDefault="00D9551E" w:rsidP="00465DA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Within a short period of time 20 cases of hepatitis A were identified in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Marshfield</w:t>
          </w:r>
        </w:smartTag>
      </w:smartTag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area. </w:t>
      </w:r>
    </w:p>
    <w:p w:rsidR="006B4643" w:rsidRDefault="00D9551E" w:rsidP="00465DA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epidemic curve suggested a point source epidemic, and the spot map showed the cases </w:t>
      </w:r>
    </w:p>
    <w:p w:rsidR="006B4643" w:rsidRDefault="00D9551E" w:rsidP="00465DA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to be spread across the entire South Shore of Massachusetts, although the pattern suggested </w:t>
      </w:r>
    </w:p>
    <w:p w:rsidR="006B4643" w:rsidRDefault="00D9551E" w:rsidP="00465DA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focus near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Marshfield</w:t>
          </w:r>
        </w:smartTag>
      </w:smartTag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Hypothesis-generating interviews resulted in five food establishments that </w:t>
      </w:r>
    </w:p>
    <w:p w:rsidR="006B4643" w:rsidRDefault="00D9551E" w:rsidP="00465DA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were candidate sources. Moreover, the disease was rare, so that even if they interviewed a sample </w:t>
      </w:r>
    </w:p>
    <w:p w:rsidR="006B4643" w:rsidRDefault="00D9551E" w:rsidP="00465DA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of patrons at each of the restaurants, it is most likely that few, if any would have had recent hepatitis, </w:t>
      </w:r>
    </w:p>
    <w:p w:rsidR="00D9551E" w:rsidRDefault="00D9551E" w:rsidP="00465DA9">
      <w:pPr>
        <w:rPr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even from the responsible restaurant</w:t>
      </w:r>
      <w:r w:rsidR="00A2680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9551E" w:rsidRDefault="00D9551E" w:rsidP="00465DA9">
      <w:pPr>
        <w:rPr>
          <w:sz w:val="23"/>
          <w:szCs w:val="23"/>
        </w:rPr>
      </w:pPr>
    </w:p>
    <w:p w:rsidR="006B4643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 the following examples: Compare the odds ratio for each of these studies and determine </w:t>
      </w:r>
    </w:p>
    <w:p w:rsidR="00D9551E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B4643">
        <w:rPr>
          <w:rFonts w:ascii="Arial" w:hAnsi="Arial" w:cs="Arial"/>
          <w:color w:val="000000"/>
          <w:sz w:val="22"/>
          <w:szCs w:val="22"/>
        </w:rPr>
        <w:t xml:space="preserve">which </w:t>
      </w:r>
      <w:r>
        <w:rPr>
          <w:rFonts w:ascii="Arial" w:hAnsi="Arial" w:cs="Arial"/>
          <w:color w:val="000000"/>
          <w:sz w:val="22"/>
          <w:szCs w:val="22"/>
        </w:rPr>
        <w:t xml:space="preserve">study shows a strong correlation between eating at the restaurant and getting the disease? </w:t>
      </w:r>
    </w:p>
    <w:tbl>
      <w:tblPr>
        <w:tblW w:w="2500" w:type="pct"/>
        <w:jc w:val="center"/>
        <w:tblCellSpacing w:w="0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713"/>
        <w:gridCol w:w="1280"/>
        <w:gridCol w:w="1314"/>
      </w:tblGrid>
      <w:tr w:rsidR="00D9551E">
        <w:trPr>
          <w:trHeight w:val="270"/>
          <w:tblCellSpacing w:w="0" w:type="dxa"/>
          <w:jc w:val="center"/>
        </w:trPr>
        <w:tc>
          <w:tcPr>
            <w:tcW w:w="147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C00000"/>
              </w:rPr>
              <w:t>Cases</w:t>
            </w:r>
          </w:p>
        </w:tc>
        <w:tc>
          <w:tcPr>
            <w:tcW w:w="13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rPr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C00000"/>
              </w:rPr>
              <w:t>Controls</w:t>
            </w:r>
          </w:p>
        </w:tc>
      </w:tr>
      <w:tr w:rsidR="00D9551E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Ate at Papa Gino's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D9551E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Did not eat at Papa Gino's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D9551E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</w:tbl>
    <w:p w:rsidR="00D9551E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Odds ratio for Papa Ginos: ____________</w:t>
      </w:r>
    </w:p>
    <w:p w:rsidR="00D9551E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D9551E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contrast, consider the findings for Ron's Grill:</w:t>
      </w:r>
    </w:p>
    <w:tbl>
      <w:tblPr>
        <w:tblW w:w="2500" w:type="pct"/>
        <w:jc w:val="center"/>
        <w:tblCellSpacing w:w="0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785"/>
        <w:gridCol w:w="1091"/>
        <w:gridCol w:w="1431"/>
      </w:tblGrid>
      <w:tr w:rsidR="00D9551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C00000"/>
                <w:sz w:val="22"/>
                <w:szCs w:val="22"/>
              </w:rPr>
              <w:t>Cases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C00000"/>
                <w:sz w:val="22"/>
                <w:szCs w:val="22"/>
              </w:rPr>
              <w:t>Controls</w:t>
            </w:r>
          </w:p>
        </w:tc>
      </w:tr>
      <w:tr w:rsidR="00D9551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Ate at Ron's Grill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9551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Did not eat at Ron's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D9551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9551E" w:rsidRDefault="00D9551E">
            <w:pPr>
              <w:pStyle w:val="NormalWeb"/>
              <w:spacing w:before="96" w:beforeAutospacing="0" w:after="96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</w:tbl>
    <w:p w:rsidR="00D9551E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Odds ratio for Ron’s grill: _______________</w:t>
      </w:r>
    </w:p>
    <w:p w:rsidR="003B79F4" w:rsidRDefault="00D9551E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Which restaurant shows a greater tendency of being the sou</w:t>
      </w:r>
      <w:r w:rsidR="006B4643">
        <w:rPr>
          <w:rFonts w:ascii="Arial" w:hAnsi="Arial" w:cs="Arial"/>
          <w:color w:val="000000"/>
          <w:sz w:val="22"/>
          <w:szCs w:val="22"/>
        </w:rPr>
        <w:t>rce of the outbreak? _________</w:t>
      </w:r>
    </w:p>
    <w:p w:rsidR="006B4643" w:rsidRDefault="006B4643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6B4643" w:rsidRDefault="006B4643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6B4643" w:rsidRDefault="006B4643" w:rsidP="00D9551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6B4643" w:rsidRPr="006B4643" w:rsidRDefault="00B606F6" w:rsidP="00D9551E">
      <w:pPr>
        <w:pStyle w:val="NormalWeb"/>
        <w:shd w:val="clear" w:color="auto" w:fill="FFFFFF"/>
        <w:rPr>
          <w:rFonts w:ascii="Copperplate Gothic Bold" w:hAnsi="Copperplate Gothic Bold" w:cs="Arial"/>
          <w:b/>
          <w:color w:val="000000"/>
          <w:sz w:val="28"/>
          <w:szCs w:val="28"/>
        </w:rPr>
      </w:pPr>
      <w:r w:rsidRPr="006B4643">
        <w:rPr>
          <w:rFonts w:ascii="Copperplate Gothic Bold" w:hAnsi="Copperplate Gothic Bold" w:cs="Arial"/>
          <w:b/>
          <w:color w:val="000000"/>
          <w:sz w:val="28"/>
          <w:szCs w:val="28"/>
        </w:rPr>
        <w:lastRenderedPageBreak/>
        <w:t xml:space="preserve">Part 6: </w:t>
      </w:r>
      <w:r w:rsidR="00EB144B">
        <w:rPr>
          <w:rFonts w:ascii="Copperplate Gothic Bold" w:hAnsi="Copperplate Gothic Bold" w:cs="Arial"/>
          <w:b/>
          <w:color w:val="000000"/>
          <w:sz w:val="28"/>
          <w:szCs w:val="28"/>
        </w:rPr>
        <w:t xml:space="preserve">Using your knowledge </w:t>
      </w:r>
      <w:r w:rsidR="006B4643">
        <w:rPr>
          <w:rFonts w:ascii="Copperplate Gothic Bold" w:hAnsi="Copperplate Gothic Bold" w:cs="Arial"/>
          <w:b/>
          <w:color w:val="000000"/>
          <w:sz w:val="28"/>
          <w:szCs w:val="28"/>
        </w:rPr>
        <w:t xml:space="preserve">and </w:t>
      </w:r>
      <w:r w:rsidR="00EB144B">
        <w:rPr>
          <w:rFonts w:ascii="Copperplate Gothic Bold" w:hAnsi="Copperplate Gothic Bold" w:cs="Arial"/>
          <w:b/>
          <w:color w:val="000000"/>
          <w:sz w:val="28"/>
          <w:szCs w:val="28"/>
        </w:rPr>
        <w:t xml:space="preserve">the </w:t>
      </w:r>
      <w:r w:rsidR="006B4643">
        <w:rPr>
          <w:rFonts w:ascii="Copperplate Gothic Bold" w:hAnsi="Copperplate Gothic Bold" w:cs="Arial"/>
          <w:b/>
          <w:color w:val="000000"/>
          <w:sz w:val="28"/>
          <w:szCs w:val="28"/>
        </w:rPr>
        <w:t xml:space="preserve">information listed on the next page answer questions </w:t>
      </w:r>
      <w:r w:rsidR="00C46E4B">
        <w:rPr>
          <w:rFonts w:ascii="Copperplate Gothic Bold" w:hAnsi="Copperplate Gothic Bold" w:cs="Arial"/>
          <w:b/>
          <w:color w:val="000000"/>
          <w:sz w:val="28"/>
          <w:szCs w:val="28"/>
        </w:rPr>
        <w:t>1-8</w:t>
      </w:r>
      <w:r w:rsidR="006B4643">
        <w:rPr>
          <w:rFonts w:ascii="Copperplate Gothic Bold" w:hAnsi="Copperplate Gothic Bold" w:cs="Arial"/>
          <w:b/>
          <w:color w:val="000000"/>
          <w:sz w:val="28"/>
          <w:szCs w:val="28"/>
        </w:rPr>
        <w:t xml:space="preserve"> on the answer sheet </w:t>
      </w:r>
      <w:r w:rsidR="00C97940">
        <w:rPr>
          <w:rFonts w:ascii="Copperplate Gothic Bold" w:hAnsi="Copperplate Gothic Bold" w:cs="Arial"/>
          <w:b/>
          <w:color w:val="000000"/>
          <w:sz w:val="28"/>
          <w:szCs w:val="28"/>
        </w:rPr>
        <w:t xml:space="preserve"> (8 points)</w:t>
      </w:r>
    </w:p>
    <w:p w:rsidR="00DF733C" w:rsidRPr="006B4643" w:rsidRDefault="003B79F4" w:rsidP="003B79F4">
      <w:pPr>
        <w:pStyle w:val="NormalWeb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 xml:space="preserve">Asthma affects people of all ages, but it most often starts during childhood. In the </w:t>
      </w:r>
      <w:smartTag w:uri="urn:schemas-microsoft-com:office:smarttags" w:element="country-region">
        <w:smartTag w:uri="urn:schemas-microsoft-com:office:smarttags" w:element="place">
          <w:r>
            <w:rPr>
              <w:shd w:val="clear" w:color="auto" w:fill="FFFFFF"/>
            </w:rPr>
            <w:t>United States</w:t>
          </w:r>
        </w:smartTag>
      </w:smartTag>
      <w:r>
        <w:rPr>
          <w:shd w:val="clear" w:color="auto" w:fill="FFFFFF"/>
        </w:rPr>
        <w:t>, more than 25 million people are known to have asthma.</w:t>
      </w:r>
    </w:p>
    <w:p w:rsidR="00DF733C" w:rsidRDefault="00DF733C" w:rsidP="00465DA9">
      <w:pPr>
        <w:rPr>
          <w:sz w:val="23"/>
          <w:szCs w:val="23"/>
        </w:rPr>
      </w:pPr>
    </w:p>
    <w:p w:rsidR="00DF733C" w:rsidRDefault="003B79F4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Define asthma: ___________</w:t>
      </w:r>
    </w:p>
    <w:p w:rsidR="003B79F4" w:rsidRDefault="003B79F4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What percent of children with asthma have allergies? ______</w:t>
      </w:r>
    </w:p>
    <w:p w:rsidR="006B4643" w:rsidRDefault="003B79F4" w:rsidP="003B79F4">
      <w:pPr>
        <w:numPr>
          <w:ilvl w:val="0"/>
          <w:numId w:val="14"/>
        </w:numPr>
        <w:tabs>
          <w:tab w:val="left" w:pos="10350"/>
        </w:tabs>
        <w:rPr>
          <w:sz w:val="23"/>
          <w:szCs w:val="23"/>
        </w:rPr>
      </w:pPr>
      <w:r>
        <w:rPr>
          <w:sz w:val="23"/>
          <w:szCs w:val="23"/>
        </w:rPr>
        <w:t xml:space="preserve">How many deaths per year are attributed to asthma __________of those deaths what </w:t>
      </w:r>
    </w:p>
    <w:p w:rsidR="003B79F4" w:rsidRDefault="006B4643" w:rsidP="006B4643">
      <w:pPr>
        <w:tabs>
          <w:tab w:val="left" w:pos="10350"/>
        </w:tabs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3B79F4">
        <w:rPr>
          <w:sz w:val="23"/>
          <w:szCs w:val="23"/>
        </w:rPr>
        <w:t xml:space="preserve">percent are women? </w:t>
      </w:r>
    </w:p>
    <w:p w:rsidR="003B79F4" w:rsidRDefault="003B79F4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How many Americans miss work each </w:t>
      </w:r>
      <w:r w:rsidR="006B4643">
        <w:rPr>
          <w:sz w:val="23"/>
          <w:szCs w:val="23"/>
        </w:rPr>
        <w:t>day due to asthma? _________</w:t>
      </w:r>
    </w:p>
    <w:p w:rsidR="006B4643" w:rsidRDefault="006B4643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What are three envir</w:t>
      </w:r>
      <w:r w:rsidR="00EB144B">
        <w:rPr>
          <w:sz w:val="23"/>
          <w:szCs w:val="23"/>
        </w:rPr>
        <w:t>onmental factors that can trigger</w:t>
      </w:r>
      <w:r>
        <w:rPr>
          <w:sz w:val="23"/>
          <w:szCs w:val="23"/>
        </w:rPr>
        <w:t xml:space="preserve"> an asthma attack?</w:t>
      </w:r>
    </w:p>
    <w:p w:rsidR="00EB144B" w:rsidRDefault="00EB144B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What are two signs of an asthma attack?</w:t>
      </w:r>
    </w:p>
    <w:p w:rsidR="00EB144B" w:rsidRDefault="00EB144B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In the last ten years there has been a 48% increase in asthma cases. What can this be attributed to?</w:t>
      </w:r>
    </w:p>
    <w:p w:rsidR="00EB144B" w:rsidRDefault="00EB144B" w:rsidP="003B79F4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What is a quick-relief medication used to help relieve asthma symptoms?</w:t>
      </w:r>
    </w:p>
    <w:p w:rsidR="003B79F4" w:rsidRDefault="003B79F4" w:rsidP="003B79F4">
      <w:pPr>
        <w:rPr>
          <w:sz w:val="23"/>
          <w:szCs w:val="23"/>
        </w:rPr>
      </w:pPr>
    </w:p>
    <w:p w:rsidR="003B79F4" w:rsidRDefault="003B79F4" w:rsidP="003B79F4">
      <w:pPr>
        <w:rPr>
          <w:sz w:val="23"/>
          <w:szCs w:val="23"/>
        </w:rPr>
      </w:pPr>
    </w:p>
    <w:p w:rsidR="003B79F4" w:rsidRDefault="00945F86" w:rsidP="003B79F4">
      <w:pPr>
        <w:rPr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5602605" cy="8229600"/>
            <wp:effectExtent l="19050" t="0" r="0" b="0"/>
            <wp:docPr id="3" name="Picture 3" descr="Statistics of Ast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istics of Asth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F2" w:rsidRDefault="00027CF2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027CF2"/>
    <w:p w:rsidR="006B74E6" w:rsidRDefault="006B74E6" w:rsidP="00F5122D">
      <w:pPr>
        <w:jc w:val="center"/>
        <w:rPr>
          <w:sz w:val="48"/>
          <w:szCs w:val="48"/>
        </w:rPr>
      </w:pPr>
    </w:p>
    <w:p w:rsidR="00C77FDE" w:rsidRDefault="00C77FDE" w:rsidP="00F5122D">
      <w:pPr>
        <w:jc w:val="center"/>
        <w:rPr>
          <w:sz w:val="48"/>
          <w:szCs w:val="48"/>
        </w:rPr>
      </w:pPr>
    </w:p>
    <w:p w:rsidR="00C77FDE" w:rsidRPr="00F5122D" w:rsidRDefault="00C77FDE" w:rsidP="00F5122D">
      <w:pPr>
        <w:jc w:val="center"/>
        <w:rPr>
          <w:sz w:val="48"/>
          <w:szCs w:val="48"/>
        </w:rPr>
      </w:pPr>
    </w:p>
    <w:p w:rsidR="006B74E6" w:rsidRPr="00F5122D" w:rsidRDefault="00F5122D" w:rsidP="00F5122D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6B74E6" w:rsidRPr="00F5122D">
        <w:rPr>
          <w:sz w:val="48"/>
          <w:szCs w:val="48"/>
        </w:rPr>
        <w:t>RUSTIN INVITATIONAL 2014</w:t>
      </w:r>
    </w:p>
    <w:p w:rsidR="00F5122D" w:rsidRDefault="00F5122D" w:rsidP="00F5122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:rsidR="006B74E6" w:rsidRPr="00F5122D" w:rsidRDefault="00F5122D" w:rsidP="00F5122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6B74E6" w:rsidRPr="00F5122D">
        <w:rPr>
          <w:sz w:val="48"/>
          <w:szCs w:val="48"/>
        </w:rPr>
        <w:t>DISEASE DETECTIVE</w:t>
      </w:r>
    </w:p>
    <w:p w:rsidR="00F5122D" w:rsidRDefault="00F5122D" w:rsidP="00F5122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p w:rsidR="00F5122D" w:rsidRDefault="00F5122D" w:rsidP="00F5122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</w:t>
      </w:r>
      <w:r w:rsidRPr="00F5122D">
        <w:rPr>
          <w:sz w:val="48"/>
          <w:szCs w:val="48"/>
        </w:rPr>
        <w:t>DIVISION B</w:t>
      </w:r>
      <w:r>
        <w:rPr>
          <w:sz w:val="48"/>
          <w:szCs w:val="48"/>
        </w:rPr>
        <w:t xml:space="preserve"> </w:t>
      </w:r>
    </w:p>
    <w:p w:rsidR="00F5122D" w:rsidRDefault="00F5122D" w:rsidP="00F5122D">
      <w:pPr>
        <w:rPr>
          <w:sz w:val="48"/>
          <w:szCs w:val="48"/>
        </w:rPr>
      </w:pPr>
    </w:p>
    <w:p w:rsidR="00F5122D" w:rsidRDefault="00F5122D" w:rsidP="00F5122D">
      <w:pPr>
        <w:rPr>
          <w:sz w:val="48"/>
          <w:szCs w:val="48"/>
        </w:rPr>
      </w:pPr>
    </w:p>
    <w:p w:rsidR="00F5122D" w:rsidRDefault="00945F86" w:rsidP="00F5122D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2797175" cy="2037715"/>
            <wp:effectExtent l="19050" t="0" r="3175" b="0"/>
            <wp:docPr id="4" name="Picture 4" descr="detective(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ective(39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E6" w:rsidRPr="00F5122D" w:rsidRDefault="00F5122D" w:rsidP="00F5122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</w:p>
    <w:sectPr w:rsidR="006B74E6" w:rsidRPr="00F5122D" w:rsidSect="003B79F4">
      <w:pgSz w:w="12240" w:h="15840"/>
      <w:pgMar w:top="1440" w:right="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FF6"/>
    <w:multiLevelType w:val="hybridMultilevel"/>
    <w:tmpl w:val="32C65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A1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A696C"/>
    <w:multiLevelType w:val="hybridMultilevel"/>
    <w:tmpl w:val="3572A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81344"/>
    <w:multiLevelType w:val="hybridMultilevel"/>
    <w:tmpl w:val="561CF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860AD"/>
    <w:multiLevelType w:val="hybridMultilevel"/>
    <w:tmpl w:val="CF6AA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0E06"/>
    <w:multiLevelType w:val="hybridMultilevel"/>
    <w:tmpl w:val="8E9EA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D41E1"/>
    <w:multiLevelType w:val="hybridMultilevel"/>
    <w:tmpl w:val="705CE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929DE"/>
    <w:multiLevelType w:val="hybridMultilevel"/>
    <w:tmpl w:val="EA3EE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96BE4"/>
    <w:multiLevelType w:val="hybridMultilevel"/>
    <w:tmpl w:val="0602F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A6B1F"/>
    <w:multiLevelType w:val="hybridMultilevel"/>
    <w:tmpl w:val="EEE20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65F1B"/>
    <w:multiLevelType w:val="hybridMultilevel"/>
    <w:tmpl w:val="6324B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3235F"/>
    <w:multiLevelType w:val="hybridMultilevel"/>
    <w:tmpl w:val="2B1C4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F12DE"/>
    <w:multiLevelType w:val="hybridMultilevel"/>
    <w:tmpl w:val="94167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91775"/>
    <w:multiLevelType w:val="hybridMultilevel"/>
    <w:tmpl w:val="7F541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6A4D24"/>
    <w:multiLevelType w:val="hybridMultilevel"/>
    <w:tmpl w:val="7EB69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A48B4"/>
    <w:multiLevelType w:val="hybridMultilevel"/>
    <w:tmpl w:val="76007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27C23"/>
    <w:multiLevelType w:val="hybridMultilevel"/>
    <w:tmpl w:val="BB24E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25E3E"/>
    <w:multiLevelType w:val="hybridMultilevel"/>
    <w:tmpl w:val="72EAE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FD2D58"/>
    <w:multiLevelType w:val="hybridMultilevel"/>
    <w:tmpl w:val="BDB69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C26F1"/>
    <w:multiLevelType w:val="hybridMultilevel"/>
    <w:tmpl w:val="7FBEFD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5F3EEE"/>
    <w:multiLevelType w:val="hybridMultilevel"/>
    <w:tmpl w:val="A8B4B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4"/>
  </w:num>
  <w:num w:numId="5">
    <w:abstractNumId w:val="12"/>
  </w:num>
  <w:num w:numId="6">
    <w:abstractNumId w:val="17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19"/>
  </w:num>
  <w:num w:numId="14">
    <w:abstractNumId w:val="11"/>
  </w:num>
  <w:num w:numId="15">
    <w:abstractNumId w:val="14"/>
  </w:num>
  <w:num w:numId="16">
    <w:abstractNumId w:val="15"/>
  </w:num>
  <w:num w:numId="17">
    <w:abstractNumId w:val="18"/>
  </w:num>
  <w:num w:numId="18">
    <w:abstractNumId w:val="2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grammar="clean"/>
  <w:stylePaneFormatFilter w:val="3F01"/>
  <w:defaultTabStop w:val="720"/>
  <w:noPunctuationKerning/>
  <w:characterSpacingControl w:val="doNotCompress"/>
  <w:compat/>
  <w:rsids>
    <w:rsidRoot w:val="00F25AD5"/>
    <w:rsid w:val="00027CF2"/>
    <w:rsid w:val="000B2296"/>
    <w:rsid w:val="000D6D17"/>
    <w:rsid w:val="000F1134"/>
    <w:rsid w:val="000F4E6D"/>
    <w:rsid w:val="00157CE5"/>
    <w:rsid w:val="00166B9F"/>
    <w:rsid w:val="001A0123"/>
    <w:rsid w:val="001E7092"/>
    <w:rsid w:val="0028522F"/>
    <w:rsid w:val="002A5FF6"/>
    <w:rsid w:val="002A6C7B"/>
    <w:rsid w:val="003340AC"/>
    <w:rsid w:val="003B23CD"/>
    <w:rsid w:val="003B79F4"/>
    <w:rsid w:val="003D6A78"/>
    <w:rsid w:val="004160E8"/>
    <w:rsid w:val="00445C41"/>
    <w:rsid w:val="00465DA9"/>
    <w:rsid w:val="004E7D81"/>
    <w:rsid w:val="005019F0"/>
    <w:rsid w:val="005D59EF"/>
    <w:rsid w:val="005F2DA9"/>
    <w:rsid w:val="005F59B9"/>
    <w:rsid w:val="00686D52"/>
    <w:rsid w:val="006B4643"/>
    <w:rsid w:val="006B74E6"/>
    <w:rsid w:val="00705707"/>
    <w:rsid w:val="0072411F"/>
    <w:rsid w:val="00791ED6"/>
    <w:rsid w:val="007964A7"/>
    <w:rsid w:val="007F0617"/>
    <w:rsid w:val="00872B92"/>
    <w:rsid w:val="008C79E5"/>
    <w:rsid w:val="008E18B9"/>
    <w:rsid w:val="00945F86"/>
    <w:rsid w:val="009D16D6"/>
    <w:rsid w:val="009D350D"/>
    <w:rsid w:val="00A26805"/>
    <w:rsid w:val="00A94EAA"/>
    <w:rsid w:val="00B51B0A"/>
    <w:rsid w:val="00B606F6"/>
    <w:rsid w:val="00B849BB"/>
    <w:rsid w:val="00B92C54"/>
    <w:rsid w:val="00BE474C"/>
    <w:rsid w:val="00BF715F"/>
    <w:rsid w:val="00C46E4B"/>
    <w:rsid w:val="00C71830"/>
    <w:rsid w:val="00C74C57"/>
    <w:rsid w:val="00C77FDE"/>
    <w:rsid w:val="00C97940"/>
    <w:rsid w:val="00CC357E"/>
    <w:rsid w:val="00CD7B67"/>
    <w:rsid w:val="00CE6D52"/>
    <w:rsid w:val="00D0265C"/>
    <w:rsid w:val="00D30A67"/>
    <w:rsid w:val="00D936E5"/>
    <w:rsid w:val="00D9551E"/>
    <w:rsid w:val="00DE39BB"/>
    <w:rsid w:val="00DF733C"/>
    <w:rsid w:val="00E0479B"/>
    <w:rsid w:val="00E873F1"/>
    <w:rsid w:val="00EB144B"/>
    <w:rsid w:val="00F144C0"/>
    <w:rsid w:val="00F25AD5"/>
    <w:rsid w:val="00F5122D"/>
    <w:rsid w:val="00F5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F7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F7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F7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F73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25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F733C"/>
    <w:pPr>
      <w:spacing w:before="100" w:beforeAutospacing="1" w:after="100" w:afterAutospacing="1"/>
    </w:pPr>
  </w:style>
  <w:style w:type="table" w:styleId="TableGrid">
    <w:name w:val="Table Grid"/>
    <w:basedOn w:val="TableNormal"/>
    <w:rsid w:val="00DF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F733C"/>
    <w:rPr>
      <w:i/>
      <w:iCs/>
    </w:rPr>
  </w:style>
  <w:style w:type="character" w:styleId="Strong">
    <w:name w:val="Strong"/>
    <w:qFormat/>
    <w:rsid w:val="00DF733C"/>
    <w:rPr>
      <w:b/>
      <w:bCs/>
    </w:rPr>
  </w:style>
  <w:style w:type="character" w:customStyle="1" w:styleId="tp-label">
    <w:name w:val="tp-label"/>
    <w:basedOn w:val="DefaultParagraphFont"/>
    <w:rsid w:val="00DF733C"/>
  </w:style>
  <w:style w:type="paragraph" w:customStyle="1" w:styleId="content-stamp">
    <w:name w:val="content-stamp"/>
    <w:basedOn w:val="Normal"/>
    <w:rsid w:val="009D16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D16D6"/>
  </w:style>
  <w:style w:type="character" w:styleId="Hyperlink">
    <w:name w:val="Hyperlink"/>
    <w:rsid w:val="009D1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dc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INVITATIONAL 2013</vt:lpstr>
    </vt:vector>
  </TitlesOfParts>
  <Company>bcsd</Company>
  <LinksUpToDate>false</LinksUpToDate>
  <CharactersWithSpaces>10247</CharactersWithSpaces>
  <SharedDoc>false</SharedDoc>
  <HLinks>
    <vt:vector size="6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INVITATIONAL 2013</dc:title>
  <dc:creator>bcsd</dc:creator>
  <cp:lastModifiedBy>asabdelnaby</cp:lastModifiedBy>
  <cp:revision>2</cp:revision>
  <cp:lastPrinted>2014-01-21T00:32:00Z</cp:lastPrinted>
  <dcterms:created xsi:type="dcterms:W3CDTF">2014-11-07T05:45:00Z</dcterms:created>
  <dcterms:modified xsi:type="dcterms:W3CDTF">2014-11-07T05:45:00Z</dcterms:modified>
</cp:coreProperties>
</file>